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05984" w14:textId="3C395E7F" w:rsidR="00C616FA" w:rsidRDefault="00C616FA" w:rsidP="00E27646">
      <w:pPr>
        <w:jc w:val="center"/>
        <w:rPr>
          <w:rFonts w:ascii="Times New Roman" w:hAnsi="Times New Roman" w:cs="Times New Roman"/>
          <w:sz w:val="28"/>
          <w:szCs w:val="28"/>
        </w:rPr>
      </w:pPr>
      <w:r>
        <w:rPr>
          <w:rFonts w:ascii="Times New Roman" w:hAnsi="Times New Roman" w:cs="Times New Roman"/>
          <w:sz w:val="28"/>
          <w:szCs w:val="28"/>
        </w:rPr>
        <w:t>(MIDDLE BASE</w:t>
      </w:r>
      <w:r w:rsidR="00A264A5">
        <w:rPr>
          <w:rFonts w:ascii="Times New Roman" w:hAnsi="Times New Roman" w:cs="Times New Roman"/>
          <w:sz w:val="28"/>
          <w:szCs w:val="28"/>
        </w:rPr>
        <w:t>: RELACE ALL VERBIAGE WITH THE IMAGE OF THE HELICOPTER)</w:t>
      </w:r>
    </w:p>
    <w:p w14:paraId="3DDF81A8" w14:textId="77777777" w:rsidR="00A264A5" w:rsidRDefault="00A264A5" w:rsidP="00E27646">
      <w:pPr>
        <w:jc w:val="center"/>
        <w:rPr>
          <w:rFonts w:ascii="Times New Roman" w:hAnsi="Times New Roman" w:cs="Times New Roman"/>
          <w:sz w:val="28"/>
          <w:szCs w:val="28"/>
        </w:rPr>
      </w:pPr>
    </w:p>
    <w:p w14:paraId="536BE93F" w14:textId="45ADF6BD" w:rsidR="00DA0FD7" w:rsidRDefault="00641AAF" w:rsidP="00E27646">
      <w:pPr>
        <w:jc w:val="center"/>
        <w:rPr>
          <w:rFonts w:ascii="Times New Roman" w:hAnsi="Times New Roman" w:cs="Times New Roman"/>
          <w:sz w:val="28"/>
          <w:szCs w:val="28"/>
        </w:rPr>
      </w:pPr>
      <w:r>
        <w:rPr>
          <w:rFonts w:ascii="Times New Roman" w:hAnsi="Times New Roman" w:cs="Times New Roman"/>
          <w:sz w:val="28"/>
          <w:szCs w:val="28"/>
        </w:rPr>
        <w:t>(</w:t>
      </w:r>
      <w:r w:rsidR="00C616FA">
        <w:rPr>
          <w:rFonts w:ascii="Times New Roman" w:hAnsi="Times New Roman" w:cs="Times New Roman"/>
          <w:sz w:val="28"/>
          <w:szCs w:val="28"/>
        </w:rPr>
        <w:t xml:space="preserve">BOTTOM </w:t>
      </w:r>
      <w:r w:rsidR="00DA0FD7">
        <w:rPr>
          <w:rFonts w:ascii="Times New Roman" w:hAnsi="Times New Roman" w:cs="Times New Roman"/>
          <w:sz w:val="28"/>
          <w:szCs w:val="28"/>
        </w:rPr>
        <w:t>BASE VERBIAGE REVERSE SIDE</w:t>
      </w:r>
      <w:r>
        <w:rPr>
          <w:rFonts w:ascii="Times New Roman" w:hAnsi="Times New Roman" w:cs="Times New Roman"/>
          <w:sz w:val="28"/>
          <w:szCs w:val="28"/>
        </w:rPr>
        <w:t>)</w:t>
      </w:r>
    </w:p>
    <w:p w14:paraId="189F50F7" w14:textId="745885E5" w:rsidR="00E27646" w:rsidRPr="00E27646" w:rsidRDefault="00E27646" w:rsidP="00E27646">
      <w:pPr>
        <w:jc w:val="center"/>
        <w:rPr>
          <w:rFonts w:ascii="Times New Roman" w:hAnsi="Times New Roman" w:cs="Times New Roman"/>
          <w:sz w:val="28"/>
          <w:szCs w:val="28"/>
        </w:rPr>
      </w:pPr>
      <w:r w:rsidRPr="00E27646">
        <w:rPr>
          <w:rFonts w:ascii="Times New Roman" w:hAnsi="Times New Roman" w:cs="Times New Roman"/>
          <w:sz w:val="28"/>
          <w:szCs w:val="28"/>
        </w:rPr>
        <w:t>THE MAYAGUEZ INCIDENT</w:t>
      </w:r>
    </w:p>
    <w:p w14:paraId="6DA95CE5" w14:textId="5A0DE45A" w:rsidR="00AE3CF7" w:rsidRDefault="005E35F4" w:rsidP="00EC14A1">
      <w:pPr>
        <w:jc w:val="both"/>
        <w:rPr>
          <w:rFonts w:ascii="Times New Roman" w:hAnsi="Times New Roman" w:cs="Times New Roman"/>
          <w:sz w:val="28"/>
          <w:szCs w:val="28"/>
        </w:rPr>
      </w:pPr>
      <w:r>
        <w:rPr>
          <w:rFonts w:ascii="Times New Roman" w:hAnsi="Times New Roman" w:cs="Times New Roman"/>
          <w:sz w:val="28"/>
          <w:szCs w:val="28"/>
        </w:rPr>
        <w:t>THE U.S. MERCHANT SHIP SS MAYAGUEZ AND ITS CREW WERE CAPTURED ON MAY 12, 1975</w:t>
      </w:r>
      <w:r w:rsidR="004D36E1">
        <w:rPr>
          <w:rFonts w:ascii="Times New Roman" w:hAnsi="Times New Roman" w:cs="Times New Roman"/>
          <w:sz w:val="28"/>
          <w:szCs w:val="28"/>
        </w:rPr>
        <w:t>,</w:t>
      </w:r>
      <w:r>
        <w:rPr>
          <w:rFonts w:ascii="Times New Roman" w:hAnsi="Times New Roman" w:cs="Times New Roman"/>
          <w:sz w:val="28"/>
          <w:szCs w:val="28"/>
        </w:rPr>
        <w:t xml:space="preserve"> BY KHMER ROUGE INSURGENTS IN INTERNATIONAL WATERS OFF OF THE COAST OF CAMBODIA. PRESIDENT GERALD R. FORD ORDERED THE U.S. MILITARY TO RECOVER THE SHIP AND SAVE THE CREW.   75 SECURITY POLICEMEN FROM THE 56</w:t>
      </w:r>
      <w:r w:rsidRPr="00EC14A1">
        <w:rPr>
          <w:rFonts w:ascii="Times New Roman" w:hAnsi="Times New Roman" w:cs="Times New Roman"/>
          <w:sz w:val="28"/>
          <w:szCs w:val="28"/>
          <w:vertAlign w:val="superscript"/>
        </w:rPr>
        <w:t>TH</w:t>
      </w:r>
      <w:r>
        <w:rPr>
          <w:rFonts w:ascii="Times New Roman" w:hAnsi="Times New Roman" w:cs="Times New Roman"/>
          <w:sz w:val="28"/>
          <w:szCs w:val="28"/>
        </w:rPr>
        <w:t xml:space="preserve"> SECURITY POLICE SQUADRON AT NAKHON PHANOM ROYAL THAI AIR FORCE BASE VOLUNTEERED FOR THE MISSION </w:t>
      </w:r>
      <w:r w:rsidR="005F6C46">
        <w:rPr>
          <w:rFonts w:ascii="Times New Roman" w:hAnsi="Times New Roman" w:cs="Times New Roman"/>
          <w:sz w:val="28"/>
          <w:szCs w:val="28"/>
        </w:rPr>
        <w:t>ON</w:t>
      </w:r>
      <w:r>
        <w:rPr>
          <w:rFonts w:ascii="Times New Roman" w:hAnsi="Times New Roman" w:cs="Times New Roman"/>
          <w:sz w:val="28"/>
          <w:szCs w:val="28"/>
        </w:rPr>
        <w:t xml:space="preserve"> MAY 13</w:t>
      </w:r>
      <w:r w:rsidR="00670BE9">
        <w:rPr>
          <w:rFonts w:ascii="Times New Roman" w:hAnsi="Times New Roman" w:cs="Times New Roman"/>
          <w:sz w:val="28"/>
          <w:szCs w:val="28"/>
        </w:rPr>
        <w:t>,</w:t>
      </w:r>
      <w:r>
        <w:rPr>
          <w:rFonts w:ascii="Times New Roman" w:hAnsi="Times New Roman" w:cs="Times New Roman"/>
          <w:sz w:val="28"/>
          <w:szCs w:val="28"/>
        </w:rPr>
        <w:t xml:space="preserve"> 1975</w:t>
      </w:r>
      <w:r w:rsidR="005B4E84">
        <w:rPr>
          <w:rFonts w:ascii="Times New Roman" w:hAnsi="Times New Roman" w:cs="Times New Roman"/>
          <w:sz w:val="28"/>
          <w:szCs w:val="28"/>
        </w:rPr>
        <w:t xml:space="preserve"> BASED UPON THEIR PRIOR TRAINING FOR </w:t>
      </w:r>
      <w:r w:rsidR="007B4BCC">
        <w:rPr>
          <w:rFonts w:ascii="Times New Roman" w:hAnsi="Times New Roman" w:cs="Times New Roman"/>
          <w:sz w:val="28"/>
          <w:szCs w:val="28"/>
        </w:rPr>
        <w:t>EMBASSY EVACUATIONS DURING OPERATION EAGLE PULL.</w:t>
      </w:r>
      <w:r>
        <w:rPr>
          <w:rFonts w:ascii="Times New Roman" w:hAnsi="Times New Roman" w:cs="Times New Roman"/>
          <w:sz w:val="28"/>
          <w:szCs w:val="28"/>
        </w:rPr>
        <w:t xml:space="preserve">  </w:t>
      </w:r>
    </w:p>
    <w:p w14:paraId="10BAE65A" w14:textId="77777777" w:rsidR="00AE4F6F" w:rsidRDefault="005E35F4" w:rsidP="00EC14A1">
      <w:pPr>
        <w:jc w:val="both"/>
        <w:rPr>
          <w:rFonts w:ascii="Times New Roman" w:hAnsi="Times New Roman" w:cs="Times New Roman"/>
          <w:sz w:val="28"/>
          <w:szCs w:val="28"/>
        </w:rPr>
      </w:pPr>
      <w:r>
        <w:rPr>
          <w:rFonts w:ascii="Times New Roman" w:hAnsi="Times New Roman" w:cs="Times New Roman"/>
          <w:sz w:val="28"/>
          <w:szCs w:val="28"/>
        </w:rPr>
        <w:t>HELICOPTERS FROM THE 21</w:t>
      </w:r>
      <w:r w:rsidRPr="00EC14A1">
        <w:rPr>
          <w:rFonts w:ascii="Times New Roman" w:hAnsi="Times New Roman" w:cs="Times New Roman"/>
          <w:sz w:val="28"/>
          <w:szCs w:val="28"/>
          <w:vertAlign w:val="superscript"/>
        </w:rPr>
        <w:t>ST</w:t>
      </w:r>
      <w:r>
        <w:rPr>
          <w:rFonts w:ascii="Times New Roman" w:hAnsi="Times New Roman" w:cs="Times New Roman"/>
          <w:sz w:val="28"/>
          <w:szCs w:val="28"/>
        </w:rPr>
        <w:t xml:space="preserve"> SPECIAL OPERATIONS SQUADRON TRANSPORTED THE SECURITY POLICEMEN FROM NAKHON PHANOM TO THE MAYAGUEZ RESCUE OPERATION STAGING AREA AT U-TAPAO ROYAL THAI NAVY BASE.  HOWEVER, SHORTLY AFTER DEPARTING NAKHON PHANOM, THE </w:t>
      </w:r>
      <w:r w:rsidR="00EE1107">
        <w:rPr>
          <w:rFonts w:ascii="Times New Roman" w:hAnsi="Times New Roman" w:cs="Times New Roman"/>
          <w:sz w:val="28"/>
          <w:szCs w:val="28"/>
        </w:rPr>
        <w:t xml:space="preserve">CH-53C </w:t>
      </w:r>
      <w:r>
        <w:rPr>
          <w:rFonts w:ascii="Times New Roman" w:hAnsi="Times New Roman" w:cs="Times New Roman"/>
          <w:sz w:val="28"/>
          <w:szCs w:val="28"/>
        </w:rPr>
        <w:t xml:space="preserve">HELICOPTER WITH THE CALL SIGN </w:t>
      </w:r>
      <w:r w:rsidR="00460B41">
        <w:rPr>
          <w:rFonts w:ascii="Times New Roman" w:hAnsi="Times New Roman" w:cs="Times New Roman"/>
          <w:sz w:val="28"/>
          <w:szCs w:val="28"/>
        </w:rPr>
        <w:t>“</w:t>
      </w:r>
      <w:r>
        <w:rPr>
          <w:rFonts w:ascii="Times New Roman" w:hAnsi="Times New Roman" w:cs="Times New Roman"/>
          <w:sz w:val="28"/>
          <w:szCs w:val="28"/>
        </w:rPr>
        <w:t>KNIFE-13</w:t>
      </w:r>
      <w:r w:rsidR="00460B41">
        <w:rPr>
          <w:rFonts w:ascii="Times New Roman" w:hAnsi="Times New Roman" w:cs="Times New Roman"/>
          <w:sz w:val="28"/>
          <w:szCs w:val="28"/>
        </w:rPr>
        <w:t>”</w:t>
      </w:r>
      <w:r>
        <w:rPr>
          <w:rFonts w:ascii="Times New Roman" w:hAnsi="Times New Roman" w:cs="Times New Roman"/>
          <w:sz w:val="28"/>
          <w:szCs w:val="28"/>
        </w:rPr>
        <w:t xml:space="preserve"> FELL OUT OF THE FLYING FORMATION, CRASHING IN DENSE JUNGLE DUE TO CATASTROPHIC MECHANICAL FAILURE.  THE COMMAND HELICOPTER LANDED NEAR THE CRASH SITE IN AN EFFORT TO RESCUE THEIR FELLOW AIRMEN BUT DISCOVERED THAT ALL 18 SECURITY POLICEMEN AND FIVE AIRCREWMEN DIED </w:t>
      </w:r>
      <w:r w:rsidR="000B0EDA">
        <w:rPr>
          <w:rFonts w:ascii="Times New Roman" w:hAnsi="Times New Roman" w:cs="Times New Roman"/>
          <w:sz w:val="28"/>
          <w:szCs w:val="28"/>
        </w:rPr>
        <w:t>DUE TO</w:t>
      </w:r>
      <w:r>
        <w:rPr>
          <w:rFonts w:ascii="Times New Roman" w:hAnsi="Times New Roman" w:cs="Times New Roman"/>
          <w:sz w:val="28"/>
          <w:szCs w:val="28"/>
        </w:rPr>
        <w:t xml:space="preserve"> IMPACT </w:t>
      </w:r>
      <w:r w:rsidR="000B0EDA">
        <w:rPr>
          <w:rFonts w:ascii="Times New Roman" w:hAnsi="Times New Roman" w:cs="Times New Roman"/>
          <w:sz w:val="28"/>
          <w:szCs w:val="28"/>
        </w:rPr>
        <w:t xml:space="preserve">AND SUBSEQUENT </w:t>
      </w:r>
      <w:r>
        <w:rPr>
          <w:rFonts w:ascii="Times New Roman" w:hAnsi="Times New Roman" w:cs="Times New Roman"/>
          <w:sz w:val="28"/>
          <w:szCs w:val="28"/>
        </w:rPr>
        <w:t xml:space="preserve">FIRE </w:t>
      </w:r>
      <w:r w:rsidR="001C79C6">
        <w:rPr>
          <w:rFonts w:ascii="Times New Roman" w:hAnsi="Times New Roman" w:cs="Times New Roman"/>
          <w:sz w:val="28"/>
          <w:szCs w:val="28"/>
        </w:rPr>
        <w:t>WITH</w:t>
      </w:r>
      <w:r>
        <w:rPr>
          <w:rFonts w:ascii="Times New Roman" w:hAnsi="Times New Roman" w:cs="Times New Roman"/>
          <w:sz w:val="28"/>
          <w:szCs w:val="28"/>
        </w:rPr>
        <w:t xml:space="preserve"> EXPLODING AMMUNITION. </w:t>
      </w:r>
    </w:p>
    <w:p w14:paraId="71B70A3A" w14:textId="21BAA78F" w:rsidR="00EC14A1" w:rsidRDefault="00B21109" w:rsidP="00EC14A1">
      <w:pPr>
        <w:jc w:val="both"/>
        <w:rPr>
          <w:rFonts w:ascii="Times New Roman" w:hAnsi="Times New Roman" w:cs="Times New Roman"/>
          <w:sz w:val="28"/>
          <w:szCs w:val="28"/>
        </w:rPr>
      </w:pPr>
      <w:r>
        <w:rPr>
          <w:rFonts w:ascii="Times New Roman" w:hAnsi="Times New Roman" w:cs="Times New Roman"/>
          <w:sz w:val="28"/>
          <w:szCs w:val="28"/>
        </w:rPr>
        <w:t>T</w:t>
      </w:r>
      <w:r w:rsidR="00AE4F6F">
        <w:rPr>
          <w:rFonts w:ascii="Times New Roman" w:hAnsi="Times New Roman" w:cs="Times New Roman"/>
          <w:sz w:val="28"/>
          <w:szCs w:val="28"/>
        </w:rPr>
        <w:t xml:space="preserve">HE </w:t>
      </w:r>
      <w:r>
        <w:rPr>
          <w:rFonts w:ascii="Times New Roman" w:hAnsi="Times New Roman" w:cs="Times New Roman"/>
          <w:sz w:val="28"/>
          <w:szCs w:val="28"/>
        </w:rPr>
        <w:t>SS MAYAGUEZ AND HER CREW WERE RESCUED ON MAY 15, 1975</w:t>
      </w:r>
      <w:r w:rsidR="00AE4F6F">
        <w:rPr>
          <w:rFonts w:ascii="Times New Roman" w:hAnsi="Times New Roman" w:cs="Times New Roman"/>
          <w:sz w:val="28"/>
          <w:szCs w:val="28"/>
        </w:rPr>
        <w:t>.</w:t>
      </w:r>
    </w:p>
    <w:p w14:paraId="1CA2802C" w14:textId="0A27030D" w:rsidR="00F05AE9" w:rsidRDefault="00B6760B" w:rsidP="00B6760B">
      <w:pPr>
        <w:jc w:val="center"/>
        <w:rPr>
          <w:rFonts w:ascii="Times New Roman" w:hAnsi="Times New Roman" w:cs="Times New Roman"/>
          <w:sz w:val="28"/>
          <w:szCs w:val="28"/>
        </w:rPr>
      </w:pPr>
      <w:r>
        <w:rPr>
          <w:rFonts w:ascii="Times New Roman" w:hAnsi="Times New Roman" w:cs="Times New Roman"/>
          <w:sz w:val="28"/>
          <w:szCs w:val="28"/>
        </w:rPr>
        <w:t>WE SHALL ALWAYS REMEMBER.</w:t>
      </w:r>
    </w:p>
    <w:p w14:paraId="544B02A3" w14:textId="77777777" w:rsidR="001C79C6" w:rsidRDefault="001C79C6" w:rsidP="00EC14A1">
      <w:pPr>
        <w:jc w:val="both"/>
        <w:rPr>
          <w:rFonts w:ascii="Times New Roman" w:hAnsi="Times New Roman" w:cs="Times New Roman"/>
          <w:sz w:val="28"/>
          <w:szCs w:val="28"/>
        </w:rPr>
      </w:pPr>
    </w:p>
    <w:p w14:paraId="11761A3D" w14:textId="77777777" w:rsidR="001C79C6" w:rsidRDefault="001C79C6" w:rsidP="00EC14A1">
      <w:pPr>
        <w:jc w:val="both"/>
        <w:rPr>
          <w:rFonts w:ascii="Times New Roman" w:hAnsi="Times New Roman" w:cs="Times New Roman"/>
          <w:sz w:val="28"/>
          <w:szCs w:val="28"/>
        </w:rPr>
      </w:pPr>
    </w:p>
    <w:p w14:paraId="4333B5B6" w14:textId="535814AC" w:rsidR="00F05AE9" w:rsidRPr="00EC14A1" w:rsidRDefault="00A11BE8" w:rsidP="00EC14A1">
      <w:pPr>
        <w:jc w:val="both"/>
        <w:rPr>
          <w:rFonts w:ascii="Times New Roman" w:hAnsi="Times New Roman" w:cs="Times New Roman"/>
          <w:sz w:val="28"/>
          <w:szCs w:val="28"/>
        </w:rPr>
      </w:pPr>
      <w:r>
        <w:rPr>
          <w:rFonts w:ascii="Times New Roman" w:hAnsi="Times New Roman" w:cs="Times New Roman"/>
          <w:sz w:val="28"/>
          <w:szCs w:val="28"/>
        </w:rPr>
        <w:t>(</w:t>
      </w:r>
      <w:r w:rsidR="00641AAF">
        <w:rPr>
          <w:rFonts w:ascii="Times New Roman" w:hAnsi="Times New Roman" w:cs="Times New Roman"/>
          <w:sz w:val="28"/>
          <w:szCs w:val="28"/>
        </w:rPr>
        <w:t xml:space="preserve">DELETE ALL VERBIAGE </w:t>
      </w:r>
      <w:r>
        <w:rPr>
          <w:rFonts w:ascii="Times New Roman" w:hAnsi="Times New Roman" w:cs="Times New Roman"/>
          <w:sz w:val="28"/>
          <w:szCs w:val="28"/>
        </w:rPr>
        <w:t>BELOW</w:t>
      </w:r>
      <w:r w:rsidR="00A264A5">
        <w:rPr>
          <w:rFonts w:ascii="Times New Roman" w:hAnsi="Times New Roman" w:cs="Times New Roman"/>
          <w:sz w:val="28"/>
          <w:szCs w:val="28"/>
        </w:rPr>
        <w:t xml:space="preserve">.  MOVE </w:t>
      </w:r>
      <w:r w:rsidR="00076074">
        <w:rPr>
          <w:rFonts w:ascii="Times New Roman" w:hAnsi="Times New Roman" w:cs="Times New Roman"/>
          <w:sz w:val="28"/>
          <w:szCs w:val="28"/>
        </w:rPr>
        <w:t>56</w:t>
      </w:r>
      <w:r w:rsidR="00076074" w:rsidRPr="00076074">
        <w:rPr>
          <w:rFonts w:ascii="Times New Roman" w:hAnsi="Times New Roman" w:cs="Times New Roman"/>
          <w:sz w:val="28"/>
          <w:szCs w:val="28"/>
          <w:vertAlign w:val="superscript"/>
        </w:rPr>
        <w:t>TH</w:t>
      </w:r>
      <w:r w:rsidR="00076074">
        <w:rPr>
          <w:rFonts w:ascii="Times New Roman" w:hAnsi="Times New Roman" w:cs="Times New Roman"/>
          <w:sz w:val="28"/>
          <w:szCs w:val="28"/>
        </w:rPr>
        <w:t xml:space="preserve"> </w:t>
      </w:r>
      <w:r w:rsidR="00A264A5">
        <w:rPr>
          <w:rFonts w:ascii="Times New Roman" w:hAnsi="Times New Roman" w:cs="Times New Roman"/>
          <w:sz w:val="28"/>
          <w:szCs w:val="28"/>
        </w:rPr>
        <w:t xml:space="preserve">LOGO TO </w:t>
      </w:r>
      <w:r w:rsidR="00076074">
        <w:rPr>
          <w:rFonts w:ascii="Times New Roman" w:hAnsi="Times New Roman" w:cs="Times New Roman"/>
          <w:sz w:val="28"/>
          <w:szCs w:val="28"/>
        </w:rPr>
        <w:t xml:space="preserve">LEFT SIDE OF CENTERED PHOTO </w:t>
      </w:r>
      <w:r>
        <w:rPr>
          <w:rFonts w:ascii="Times New Roman" w:hAnsi="Times New Roman" w:cs="Times New Roman"/>
          <w:sz w:val="28"/>
          <w:szCs w:val="28"/>
        </w:rPr>
        <w:t>)</w:t>
      </w:r>
    </w:p>
    <w:p w14:paraId="3B858164" w14:textId="7AD734FE" w:rsidR="00E27646" w:rsidRDefault="00E27646">
      <w:r>
        <w:rPr>
          <w:noProof/>
        </w:rPr>
        <w:lastRenderedPageBreak/>
        <w:drawing>
          <wp:anchor distT="0" distB="0" distL="114300" distR="114300" simplePos="0" relativeHeight="251657216" behindDoc="1" locked="0" layoutInCell="1" allowOverlap="1" wp14:anchorId="06A90F85" wp14:editId="3DB3E3B2">
            <wp:simplePos x="0" y="0"/>
            <wp:positionH relativeFrom="margin">
              <wp:posOffset>-161925</wp:posOffset>
            </wp:positionH>
            <wp:positionV relativeFrom="paragraph">
              <wp:posOffset>4800600</wp:posOffset>
            </wp:positionV>
            <wp:extent cx="8229600" cy="1129665"/>
            <wp:effectExtent l="0" t="0" r="0" b="0"/>
            <wp:wrapTight wrapText="bothSides">
              <wp:wrapPolygon edited="0">
                <wp:start x="0" y="0"/>
                <wp:lineTo x="0" y="21126"/>
                <wp:lineTo x="21550" y="21126"/>
                <wp:lineTo x="215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8229600" cy="112966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55F9432" wp14:editId="6B3CFF3C">
            <wp:extent cx="8229600" cy="24917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8229600" cy="2491740"/>
                    </a:xfrm>
                    <a:prstGeom prst="rect">
                      <a:avLst/>
                    </a:prstGeom>
                  </pic:spPr>
                </pic:pic>
              </a:graphicData>
            </a:graphic>
          </wp:inline>
        </w:drawing>
      </w:r>
    </w:p>
    <w:p w14:paraId="7BCC14CD" w14:textId="610ADBA7" w:rsidR="00E27646" w:rsidRDefault="00E27646">
      <w:r>
        <w:rPr>
          <w:noProof/>
        </w:rPr>
        <w:lastRenderedPageBreak/>
        <w:drawing>
          <wp:inline distT="0" distB="0" distL="0" distR="0" wp14:anchorId="789976EC" wp14:editId="56F5DD15">
            <wp:extent cx="8229600" cy="28454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8229600" cy="2845435"/>
                    </a:xfrm>
                    <a:prstGeom prst="rect">
                      <a:avLst/>
                    </a:prstGeom>
                  </pic:spPr>
                </pic:pic>
              </a:graphicData>
            </a:graphic>
          </wp:inline>
        </w:drawing>
      </w:r>
    </w:p>
    <w:sectPr w:rsidR="00E27646" w:rsidSect="00F85C9B">
      <w:pgSz w:w="15840" w:h="12240" w:orient="landscape"/>
      <w:pgMar w:top="144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646"/>
    <w:rsid w:val="00075D94"/>
    <w:rsid w:val="00076074"/>
    <w:rsid w:val="000B0EDA"/>
    <w:rsid w:val="000C1CF8"/>
    <w:rsid w:val="000D57E3"/>
    <w:rsid w:val="00162A2A"/>
    <w:rsid w:val="001C79C6"/>
    <w:rsid w:val="001D13DB"/>
    <w:rsid w:val="00280F30"/>
    <w:rsid w:val="002B248A"/>
    <w:rsid w:val="00307527"/>
    <w:rsid w:val="00310FE0"/>
    <w:rsid w:val="00323418"/>
    <w:rsid w:val="00345251"/>
    <w:rsid w:val="003D0375"/>
    <w:rsid w:val="003D11CE"/>
    <w:rsid w:val="00421467"/>
    <w:rsid w:val="00434EFC"/>
    <w:rsid w:val="00460B41"/>
    <w:rsid w:val="00496985"/>
    <w:rsid w:val="004C1803"/>
    <w:rsid w:val="004D36E1"/>
    <w:rsid w:val="0052482A"/>
    <w:rsid w:val="00581100"/>
    <w:rsid w:val="005B4E84"/>
    <w:rsid w:val="005E35F4"/>
    <w:rsid w:val="005F6C46"/>
    <w:rsid w:val="006049FA"/>
    <w:rsid w:val="00641AAF"/>
    <w:rsid w:val="00670BE9"/>
    <w:rsid w:val="007108CE"/>
    <w:rsid w:val="00757726"/>
    <w:rsid w:val="0079624B"/>
    <w:rsid w:val="007B4BCC"/>
    <w:rsid w:val="007C60CC"/>
    <w:rsid w:val="0083387E"/>
    <w:rsid w:val="008D2B4B"/>
    <w:rsid w:val="008D6D5A"/>
    <w:rsid w:val="008E0282"/>
    <w:rsid w:val="0096402A"/>
    <w:rsid w:val="00980A71"/>
    <w:rsid w:val="009C0414"/>
    <w:rsid w:val="009D791E"/>
    <w:rsid w:val="00A03EC6"/>
    <w:rsid w:val="00A11BE8"/>
    <w:rsid w:val="00A264A5"/>
    <w:rsid w:val="00A27CE5"/>
    <w:rsid w:val="00A32B64"/>
    <w:rsid w:val="00AE0EC0"/>
    <w:rsid w:val="00AE3CF7"/>
    <w:rsid w:val="00AE4F6F"/>
    <w:rsid w:val="00B21109"/>
    <w:rsid w:val="00B302F4"/>
    <w:rsid w:val="00B6760B"/>
    <w:rsid w:val="00BF0631"/>
    <w:rsid w:val="00C53188"/>
    <w:rsid w:val="00C616FA"/>
    <w:rsid w:val="00C87245"/>
    <w:rsid w:val="00CC7FF3"/>
    <w:rsid w:val="00CE5209"/>
    <w:rsid w:val="00D14AD5"/>
    <w:rsid w:val="00DA0FD7"/>
    <w:rsid w:val="00DB1C2A"/>
    <w:rsid w:val="00E20516"/>
    <w:rsid w:val="00E27646"/>
    <w:rsid w:val="00E76274"/>
    <w:rsid w:val="00E90B7F"/>
    <w:rsid w:val="00EC14A1"/>
    <w:rsid w:val="00EE1107"/>
    <w:rsid w:val="00EF5A30"/>
    <w:rsid w:val="00F05AE9"/>
    <w:rsid w:val="00F517C2"/>
    <w:rsid w:val="00F85C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ACBCA"/>
  <w15:chartTrackingRefBased/>
  <w15:docId w15:val="{0250BBB5-EE96-4CC7-A3A9-3568E563C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3</Pages>
  <Words>208</Words>
  <Characters>1188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Gattis</dc:creator>
  <cp:keywords/>
  <dc:description/>
  <cp:lastModifiedBy>Stephen Gattis</cp:lastModifiedBy>
  <cp:revision>25</cp:revision>
  <dcterms:created xsi:type="dcterms:W3CDTF">2023-03-31T16:03:00Z</dcterms:created>
  <dcterms:modified xsi:type="dcterms:W3CDTF">2023-03-31T23:22:00Z</dcterms:modified>
</cp:coreProperties>
</file>